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65095F">
        <w:rPr>
          <w:rFonts w:ascii="Times New Roman" w:hAnsi="Times New Roman" w:cs="Times New Roman"/>
          <w:caps/>
          <w:sz w:val="28"/>
          <w:szCs w:val="28"/>
        </w:rPr>
        <w:t>4</w:t>
      </w:r>
      <w:r w:rsidR="00664588">
        <w:rPr>
          <w:rFonts w:ascii="Times New Roman" w:hAnsi="Times New Roman" w:cs="Times New Roman"/>
          <w:caps/>
          <w:sz w:val="28"/>
          <w:szCs w:val="28"/>
        </w:rPr>
        <w:t>5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664588">
        <w:rPr>
          <w:spacing w:val="-6"/>
          <w:sz w:val="28"/>
        </w:rPr>
        <w:t>Шевченко Галины</w:t>
      </w:r>
      <w:r w:rsidR="00BE7251">
        <w:rPr>
          <w:spacing w:val="-6"/>
          <w:sz w:val="28"/>
        </w:rPr>
        <w:t xml:space="preserve"> Геннадьев</w:t>
      </w:r>
      <w:r w:rsidR="00664588">
        <w:rPr>
          <w:spacing w:val="-6"/>
          <w:sz w:val="28"/>
        </w:rPr>
        <w:t>ны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BE7251">
        <w:rPr>
          <w:spacing w:val="-6"/>
          <w:sz w:val="28"/>
        </w:rPr>
        <w:t>5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664588">
        <w:rPr>
          <w:spacing w:val="-6"/>
          <w:sz w:val="28"/>
        </w:rPr>
        <w:t>Шевченко Галину</w:t>
      </w:r>
      <w:r w:rsidR="00BE7251">
        <w:rPr>
          <w:spacing w:val="-6"/>
          <w:sz w:val="28"/>
        </w:rPr>
        <w:t xml:space="preserve"> Геннадьев</w:t>
      </w:r>
      <w:r w:rsidR="00664588">
        <w:rPr>
          <w:spacing w:val="-6"/>
          <w:sz w:val="28"/>
        </w:rPr>
        <w:t>ну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BE7251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664588">
        <w:rPr>
          <w:spacing w:val="-6"/>
          <w:sz w:val="28"/>
        </w:rPr>
        <w:t>50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664588">
        <w:rPr>
          <w:spacing w:val="-6"/>
          <w:sz w:val="28"/>
        </w:rPr>
        <w:t>Шевченко Галине Геннадьевне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BE7251">
        <w:rPr>
          <w:spacing w:val="-6"/>
          <w:sz w:val="28"/>
        </w:rPr>
        <w:t>5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801" w:rsidRDefault="005F7801" w:rsidP="00671B09">
      <w:r>
        <w:separator/>
      </w:r>
    </w:p>
  </w:endnote>
  <w:endnote w:type="continuationSeparator" w:id="1">
    <w:p w:rsidR="005F7801" w:rsidRDefault="005F7801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801" w:rsidRDefault="005F7801" w:rsidP="00671B09">
      <w:r>
        <w:separator/>
      </w:r>
    </w:p>
  </w:footnote>
  <w:footnote w:type="continuationSeparator" w:id="1">
    <w:p w:rsidR="005F7801" w:rsidRDefault="005F7801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121F"/>
    <w:rsid w:val="0009646C"/>
    <w:rsid w:val="000974FA"/>
    <w:rsid w:val="000F2DCE"/>
    <w:rsid w:val="001120AE"/>
    <w:rsid w:val="0012082F"/>
    <w:rsid w:val="00130621"/>
    <w:rsid w:val="00197A29"/>
    <w:rsid w:val="001B5710"/>
    <w:rsid w:val="001B7203"/>
    <w:rsid w:val="001C05C7"/>
    <w:rsid w:val="001C1D94"/>
    <w:rsid w:val="001E19E6"/>
    <w:rsid w:val="002148EC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50A12"/>
    <w:rsid w:val="00551BEF"/>
    <w:rsid w:val="0058210E"/>
    <w:rsid w:val="005B03DE"/>
    <w:rsid w:val="005C363E"/>
    <w:rsid w:val="005D0ECF"/>
    <w:rsid w:val="005E4E4A"/>
    <w:rsid w:val="005F7801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65F7"/>
    <w:rsid w:val="0099176C"/>
    <w:rsid w:val="009B16D1"/>
    <w:rsid w:val="009C6943"/>
    <w:rsid w:val="009D72A9"/>
    <w:rsid w:val="009E7162"/>
    <w:rsid w:val="00A06167"/>
    <w:rsid w:val="00A42DFC"/>
    <w:rsid w:val="00A441C6"/>
    <w:rsid w:val="00A55383"/>
    <w:rsid w:val="00AA47BB"/>
    <w:rsid w:val="00AB0C5A"/>
    <w:rsid w:val="00AC55AC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C54E03"/>
    <w:rsid w:val="00C850D4"/>
    <w:rsid w:val="00C92F5E"/>
    <w:rsid w:val="00CA4280"/>
    <w:rsid w:val="00CD3634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2</cp:revision>
  <cp:lastPrinted>2025-09-25T14:02:00Z</cp:lastPrinted>
  <dcterms:created xsi:type="dcterms:W3CDTF">2025-09-25T14:03:00Z</dcterms:created>
  <dcterms:modified xsi:type="dcterms:W3CDTF">2025-09-25T14:03:00Z</dcterms:modified>
</cp:coreProperties>
</file>